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A4D7D" w14:textId="4D7F9295" w:rsidR="009A5EFF" w:rsidRDefault="00151DB6" w:rsidP="00151DB6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86C764E" w14:textId="45421D9B" w:rsidR="00151DB6" w:rsidRDefault="00151DB6" w:rsidP="00151DB6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r w:rsidR="00A70D89">
        <w:rPr>
          <w:rFonts w:ascii="Times New Roman" w:hAnsi="Times New Roman" w:cs="Times New Roman"/>
          <w:b/>
          <w:color w:val="2C51AF"/>
          <w:sz w:val="30"/>
        </w:rPr>
        <w:t>Санкт-Петербург</w:t>
      </w:r>
    </w:p>
    <w:p w14:paraId="1490F1CA" w14:textId="17987F45" w:rsidR="00151DB6" w:rsidRDefault="00151DB6" w:rsidP="00151DB6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Парадигмальный Совет ИВО</w:t>
      </w:r>
    </w:p>
    <w:p w14:paraId="3A58AC3B" w14:textId="2E5D5123" w:rsidR="00151DB6" w:rsidRDefault="00151DB6" w:rsidP="00151DB6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A61D69">
        <w:rPr>
          <w:rFonts w:ascii="Times New Roman" w:hAnsi="Times New Roman" w:cs="Times New Roman"/>
          <w:b/>
          <w:color w:val="101010"/>
          <w:sz w:val="28"/>
        </w:rPr>
        <w:t>1</w:t>
      </w:r>
      <w:r w:rsidR="00A70D89">
        <w:rPr>
          <w:rFonts w:ascii="Times New Roman" w:hAnsi="Times New Roman" w:cs="Times New Roman"/>
          <w:b/>
          <w:color w:val="101010"/>
          <w:sz w:val="28"/>
        </w:rPr>
        <w:t>2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A61D69">
        <w:rPr>
          <w:rFonts w:ascii="Times New Roman" w:hAnsi="Times New Roman" w:cs="Times New Roman"/>
          <w:b/>
          <w:color w:val="101010"/>
          <w:sz w:val="28"/>
        </w:rPr>
        <w:t>0</w:t>
      </w:r>
      <w:r w:rsidR="00A70D89">
        <w:rPr>
          <w:rFonts w:ascii="Times New Roman" w:hAnsi="Times New Roman" w:cs="Times New Roman"/>
          <w:b/>
          <w:color w:val="101010"/>
          <w:sz w:val="28"/>
        </w:rPr>
        <w:t>6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A61D69">
        <w:rPr>
          <w:rFonts w:ascii="Times New Roman" w:hAnsi="Times New Roman" w:cs="Times New Roman"/>
          <w:b/>
          <w:color w:val="101010"/>
          <w:sz w:val="28"/>
        </w:rPr>
        <w:t>4</w:t>
      </w:r>
    </w:p>
    <w:p w14:paraId="2C3E71FC" w14:textId="711335FD" w:rsidR="00151DB6" w:rsidRDefault="00151DB6" w:rsidP="00151DB6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КХ</w:t>
      </w:r>
    </w:p>
    <w:p w14:paraId="2F17835A" w14:textId="3416E85E" w:rsidR="00A61D69" w:rsidRDefault="00151DB6" w:rsidP="00151D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0C313FBB" w14:textId="77777777" w:rsidR="00A61D69" w:rsidRDefault="00A61D69" w:rsidP="00942A3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Тураева С.</w:t>
      </w:r>
    </w:p>
    <w:p w14:paraId="21670AB9" w14:textId="22575A55" w:rsidR="00A61D69" w:rsidRDefault="00A61D69" w:rsidP="00942A3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Шатохин М.</w:t>
      </w:r>
    </w:p>
    <w:p w14:paraId="60653C08" w14:textId="3DCE21D0" w:rsidR="00942A3E" w:rsidRDefault="00151DB6" w:rsidP="00A61D6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942A3E">
        <w:rPr>
          <w:rFonts w:ascii="Times New Roman" w:hAnsi="Times New Roman" w:cs="Times New Roman"/>
          <w:color w:val="000000"/>
          <w:sz w:val="24"/>
        </w:rPr>
        <w:t>Славинский Д</w:t>
      </w:r>
      <w:r w:rsidR="00A61D69">
        <w:rPr>
          <w:rFonts w:ascii="Times New Roman" w:hAnsi="Times New Roman" w:cs="Times New Roman"/>
          <w:color w:val="000000"/>
          <w:sz w:val="24"/>
        </w:rPr>
        <w:t>.</w:t>
      </w:r>
    </w:p>
    <w:p w14:paraId="35CB7850" w14:textId="473057C7" w:rsidR="00A70D89" w:rsidRDefault="00A70D89" w:rsidP="00A61D6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Ярлыкова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</w:t>
      </w:r>
    </w:p>
    <w:p w14:paraId="0F42AE1D" w14:textId="77777777" w:rsidR="00A70D89" w:rsidRPr="00A70D89" w:rsidRDefault="00A70D89" w:rsidP="00A70D8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Шатохин А.</w:t>
      </w:r>
    </w:p>
    <w:p w14:paraId="0DD785B4" w14:textId="77777777" w:rsidR="00A70D89" w:rsidRPr="00A70D89" w:rsidRDefault="00A70D89" w:rsidP="00A70D8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Анттила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48DA58FB" w14:textId="68CAA3C6" w:rsidR="00A70D89" w:rsidRPr="00A61D69" w:rsidRDefault="00A70D89" w:rsidP="00A61D6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Брянцева М</w:t>
      </w:r>
    </w:p>
    <w:p w14:paraId="3E63BC41" w14:textId="77777777" w:rsidR="00A70D89" w:rsidRPr="00A70D89" w:rsidRDefault="00A70D89" w:rsidP="00A70D8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Худолей И.</w:t>
      </w:r>
    </w:p>
    <w:p w14:paraId="121D5C28" w14:textId="77777777" w:rsidR="00A70D89" w:rsidRPr="00A70D89" w:rsidRDefault="00A70D89" w:rsidP="00A70D8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Гаврилова Е.</w:t>
      </w:r>
    </w:p>
    <w:p w14:paraId="3D19E173" w14:textId="67F72BD6" w:rsidR="00A61D69" w:rsidRPr="00A70D89" w:rsidRDefault="00A70D89" w:rsidP="00A70D8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Герасимова Л</w:t>
      </w:r>
    </w:p>
    <w:p w14:paraId="5952DF3A" w14:textId="5787FA52" w:rsidR="00942A3E" w:rsidRDefault="00A70D89" w:rsidP="00151DB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Ищук Н</w:t>
      </w:r>
      <w:r w:rsidR="004D4677" w:rsidRPr="00942A3E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5562E9E7" w14:textId="60C2370E" w:rsidR="00A70D89" w:rsidRDefault="00A70D89" w:rsidP="00A61D6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Клыкова Е</w:t>
      </w:r>
    </w:p>
    <w:p w14:paraId="3CE37EBE" w14:textId="7C516519" w:rsidR="00A70D89" w:rsidRDefault="00A70D89" w:rsidP="00A61D6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Качанова 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55BA4EBB" w14:textId="42138142" w:rsidR="00A70D89" w:rsidRDefault="00A70D89" w:rsidP="00A61D6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Дорошенко Л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566973DC" w14:textId="4C8BB6C7" w:rsidR="00A70D89" w:rsidRDefault="00A70D89" w:rsidP="00A61D6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Артемьева Н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5AC80DE4" w14:textId="31D7CE9A" w:rsidR="00A70D89" w:rsidRDefault="00A70D89" w:rsidP="00A61D6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Нэнс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363718AD" w14:textId="26EFDB98" w:rsidR="00942A3E" w:rsidRDefault="00A61D69" w:rsidP="00A61D6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Волкова М.</w:t>
      </w:r>
    </w:p>
    <w:p w14:paraId="06771DC6" w14:textId="5F39E7E6" w:rsidR="00A70D89" w:rsidRDefault="00A70D89" w:rsidP="00A61D6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Суевалова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 xml:space="preserve"> Л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0D3D6CFB" w14:textId="473697C7" w:rsidR="00A70D89" w:rsidRDefault="00A70D89" w:rsidP="00A61D6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Веремчук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 xml:space="preserve"> 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2F60B5CD" w14:textId="7848097E" w:rsidR="00A70D89" w:rsidRDefault="00A70D89" w:rsidP="00A61D6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Веремчук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 xml:space="preserve"> В</w:t>
      </w:r>
    </w:p>
    <w:p w14:paraId="311ACC73" w14:textId="34C3E1CB" w:rsidR="00151DB6" w:rsidRDefault="00151DB6" w:rsidP="00151DB6">
      <w:pPr>
        <w:rPr>
          <w:rFonts w:ascii="Times New Roman" w:hAnsi="Times New Roman" w:cs="Times New Roman"/>
          <w:color w:val="000000"/>
          <w:sz w:val="24"/>
        </w:rPr>
      </w:pPr>
    </w:p>
    <w:p w14:paraId="010D4188" w14:textId="7497B5C6" w:rsidR="00151DB6" w:rsidRDefault="00151DB6" w:rsidP="00151DB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4348608" w14:textId="77777777" w:rsidR="00A70D89" w:rsidRPr="00A70D89" w:rsidRDefault="00CF18BD" w:rsidP="00A70D89">
      <w:pPr>
        <w:rPr>
          <w:rFonts w:ascii="Times New Roman" w:hAnsi="Times New Roman" w:cs="Times New Roman"/>
          <w:color w:val="000000"/>
          <w:sz w:val="24"/>
        </w:rPr>
      </w:pPr>
      <w:r w:rsidRPr="00CF18BD">
        <w:rPr>
          <w:rFonts w:ascii="Times New Roman" w:hAnsi="Times New Roman" w:cs="Times New Roman"/>
          <w:color w:val="000000"/>
          <w:sz w:val="24"/>
        </w:rPr>
        <w:t xml:space="preserve">1. </w:t>
      </w:r>
      <w:r w:rsidR="00A70D89" w:rsidRPr="00A70D89">
        <w:rPr>
          <w:rFonts w:ascii="Times New Roman" w:hAnsi="Times New Roman" w:cs="Times New Roman"/>
          <w:color w:val="000000"/>
          <w:sz w:val="24"/>
        </w:rPr>
        <w:t>1.</w:t>
      </w:r>
      <w:r w:rsidR="00A70D89" w:rsidRPr="00A70D89">
        <w:rPr>
          <w:rFonts w:ascii="Times New Roman" w:hAnsi="Times New Roman" w:cs="Times New Roman"/>
          <w:color w:val="000000"/>
          <w:sz w:val="24"/>
        </w:rPr>
        <w:tab/>
        <w:t xml:space="preserve">Стяжали 5 ИВДИВО-Зданий Подразделения в ИВДИВО-полисах ИВО в: </w:t>
      </w:r>
    </w:p>
    <w:p w14:paraId="5E06BA98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 xml:space="preserve">• 13 арх.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Метаизвечине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 xml:space="preserve">; </w:t>
      </w:r>
    </w:p>
    <w:p w14:paraId="43314351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 xml:space="preserve">• 15 арх.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Извечине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 xml:space="preserve">; </w:t>
      </w:r>
    </w:p>
    <w:p w14:paraId="53F05C0E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 xml:space="preserve">• 16 арх.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Всеедине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 xml:space="preserve">; </w:t>
      </w:r>
    </w:p>
    <w:p w14:paraId="470878ED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 xml:space="preserve">• 47 арх. Октаве; </w:t>
      </w:r>
    </w:p>
    <w:p w14:paraId="2B13EEE5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 xml:space="preserve">• 77 арх. Метагалактике. </w:t>
      </w:r>
    </w:p>
    <w:p w14:paraId="36C09604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2.</w:t>
      </w:r>
      <w:r w:rsidRPr="00A70D89">
        <w:rPr>
          <w:rFonts w:ascii="Times New Roman" w:hAnsi="Times New Roman" w:cs="Times New Roman"/>
          <w:color w:val="000000"/>
          <w:sz w:val="24"/>
        </w:rPr>
        <w:tab/>
        <w:t xml:space="preserve">Стяжали у ИВАС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 xml:space="preserve">: Разработку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философскости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 xml:space="preserve"> Полномочного и разработку Парадигмальными Советами первичных, базовых явлений Философии как таковой. Сложением 9-рицы Образа Философа</w:t>
      </w:r>
    </w:p>
    <w:p w14:paraId="1547F498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* Клеточка Отца</w:t>
      </w:r>
    </w:p>
    <w:p w14:paraId="047F163B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 xml:space="preserve">            * Части ИВО</w:t>
      </w:r>
    </w:p>
    <w:p w14:paraId="1A8492F4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ab/>
        <w:t>* Синтез Частей</w:t>
      </w:r>
    </w:p>
    <w:p w14:paraId="6B0652FC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lastRenderedPageBreak/>
        <w:tab/>
        <w:t>* Образ и Подобие</w:t>
      </w:r>
    </w:p>
    <w:p w14:paraId="6CAA7E29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ab/>
        <w:t>* Мера Явлений. Центровка Мироздания</w:t>
      </w:r>
    </w:p>
    <w:p w14:paraId="63B6EB65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ab/>
        <w:t>* Жизнь Синтезом</w:t>
      </w:r>
    </w:p>
    <w:p w14:paraId="7B716F4F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ab/>
        <w:t>* Служение другим</w:t>
      </w:r>
    </w:p>
    <w:p w14:paraId="49C81FF0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ab/>
        <w:t>* Творец. Упорядочивание Космоса</w:t>
      </w:r>
    </w:p>
    <w:p w14:paraId="1D7E05F1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ab/>
        <w:t>* Жизнь Вечностью</w:t>
      </w:r>
    </w:p>
    <w:p w14:paraId="06B6BA88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 xml:space="preserve">Технологиями для самостоятельной работы «Как начать развивать собственную философию?» </w:t>
      </w:r>
    </w:p>
    <w:p w14:paraId="2B1EADED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•</w:t>
      </w:r>
      <w:r w:rsidRPr="00A70D89">
        <w:rPr>
          <w:rFonts w:ascii="Times New Roman" w:hAnsi="Times New Roman" w:cs="Times New Roman"/>
          <w:color w:val="000000"/>
          <w:sz w:val="24"/>
        </w:rPr>
        <w:tab/>
        <w:t>Развернуть 32 позиции Сути Человека - по Организациям или реализациям каждого, ещё по каким-то позициям.</w:t>
      </w:r>
    </w:p>
    <w:p w14:paraId="5303319E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•</w:t>
      </w:r>
      <w:r w:rsidRPr="00A70D89">
        <w:rPr>
          <w:rFonts w:ascii="Times New Roman" w:hAnsi="Times New Roman" w:cs="Times New Roman"/>
          <w:color w:val="000000"/>
          <w:sz w:val="24"/>
        </w:rPr>
        <w:tab/>
        <w:t xml:space="preserve">Начинать с себя, с позиции - кто ты есть. И начинать тезироваться. Входить в Огонь: Человечности, Жизни, … Синтез Мудрости, Истина. Крупные мазки, стратегичности «как». Здесь не получится оперировать внешними категориями, важно то, что мы вырабатываем внутри — самоидентификация.  Синтез всех выражений, которые мы можем воспринять это то, что структурировано и не структурировано. Единица Организованности. Феноменальный мир — место вызревания нас будущих. Определённый конгломерат из чего мы можем себя строить. Философ себя самоидентифицирует постоянно, является не как единица, а как процесс, процесс постоянного становления и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пересинтезирования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>. Для философа Человек — это единица живого бытия Космоса, который постоянно меняется, постоянное движение внутри.</w:t>
      </w:r>
    </w:p>
    <w:p w14:paraId="3C93500B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•</w:t>
      </w:r>
      <w:r w:rsidRPr="00A70D89">
        <w:rPr>
          <w:rFonts w:ascii="Times New Roman" w:hAnsi="Times New Roman" w:cs="Times New Roman"/>
          <w:color w:val="000000"/>
          <w:sz w:val="24"/>
        </w:rPr>
        <w:tab/>
        <w:t>Выйти к Отцу, войти в Огонь Отца и напрямую начать тезировать разные позиции.</w:t>
      </w:r>
    </w:p>
    <w:p w14:paraId="7A728112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 xml:space="preserve">Нарабатывать Синтагму феномена Человека. Разворачивать и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оттезировать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 xml:space="preserve"> феноменальное многообразие явления Человека, то насколько мы себя идентифицируем, как Человека. К 9 пунктам найти свои. С Отцом начинать это раскручивать. Феномен Человека является базисом для формирования философии. На это явление Феномена начнёт стягиваться определённая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выразимость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 xml:space="preserve"> ИВО, определённое Сущее стягиваться, оперируя которым мы начинаем строить Мировоззренческую картину.</w:t>
      </w:r>
    </w:p>
    <w:p w14:paraId="15CE8FE5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Что есть Сложность.</w:t>
      </w:r>
    </w:p>
    <w:p w14:paraId="3072FD83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•</w:t>
      </w:r>
      <w:r w:rsidRPr="00A70D89">
        <w:rPr>
          <w:rFonts w:ascii="Times New Roman" w:hAnsi="Times New Roman" w:cs="Times New Roman"/>
          <w:color w:val="000000"/>
          <w:sz w:val="24"/>
        </w:rPr>
        <w:tab/>
        <w:t xml:space="preserve">Сложность –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сложенность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 xml:space="preserve">, философская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категориальность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>, высокоорганизованное явление. Мы стараемся быть проще.</w:t>
      </w:r>
    </w:p>
    <w:p w14:paraId="467462B5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•</w:t>
      </w:r>
      <w:r w:rsidRPr="00A70D89">
        <w:rPr>
          <w:rFonts w:ascii="Times New Roman" w:hAnsi="Times New Roman" w:cs="Times New Roman"/>
          <w:color w:val="000000"/>
          <w:sz w:val="24"/>
        </w:rPr>
        <w:tab/>
        <w:t>512 Частей — сложность оперирования частями.</w:t>
      </w:r>
    </w:p>
    <w:p w14:paraId="79FB849B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•</w:t>
      </w:r>
      <w:r w:rsidRPr="00A70D89">
        <w:rPr>
          <w:rFonts w:ascii="Times New Roman" w:hAnsi="Times New Roman" w:cs="Times New Roman"/>
          <w:color w:val="000000"/>
          <w:sz w:val="24"/>
        </w:rPr>
        <w:tab/>
        <w:t xml:space="preserve">Количественный и качественный состав — это не есть сложность, это то, чем сложность оперирует. </w:t>
      </w:r>
    </w:p>
    <w:p w14:paraId="411B19C2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•</w:t>
      </w:r>
      <w:r w:rsidRPr="00A70D89">
        <w:rPr>
          <w:rFonts w:ascii="Times New Roman" w:hAnsi="Times New Roman" w:cs="Times New Roman"/>
          <w:color w:val="000000"/>
          <w:sz w:val="24"/>
        </w:rPr>
        <w:tab/>
        <w:t>Сложность не имеет отношения к пониманию или к непониманию чего-либо.</w:t>
      </w:r>
    </w:p>
    <w:p w14:paraId="47B7ED3C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•</w:t>
      </w:r>
      <w:r w:rsidRPr="00A70D89">
        <w:rPr>
          <w:rFonts w:ascii="Times New Roman" w:hAnsi="Times New Roman" w:cs="Times New Roman"/>
          <w:color w:val="000000"/>
          <w:sz w:val="24"/>
        </w:rPr>
        <w:tab/>
        <w:t xml:space="preserve"> Сложность – это сложность поведения или выборов. Чем более сложная система, тем больше она может сделать, тем больше диапазон выбора. Вариативность. Примитивность – это однозначность или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стереотипичность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 xml:space="preserve"> действий.</w:t>
      </w:r>
    </w:p>
    <w:p w14:paraId="7614F4C1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•</w:t>
      </w:r>
      <w:r w:rsidRPr="00A70D89">
        <w:rPr>
          <w:rFonts w:ascii="Times New Roman" w:hAnsi="Times New Roman" w:cs="Times New Roman"/>
          <w:color w:val="000000"/>
          <w:sz w:val="24"/>
        </w:rPr>
        <w:tab/>
        <w:t xml:space="preserve">Синтагма – это предельность сложности на данном уровне. Она охватывает всю вариативность и цельность разных уровней. Внутренне организованная Синтагма – это </w:t>
      </w:r>
      <w:proofErr w:type="gramStart"/>
      <w:r w:rsidRPr="00A70D89">
        <w:rPr>
          <w:rFonts w:ascii="Times New Roman" w:hAnsi="Times New Roman" w:cs="Times New Roman"/>
          <w:color w:val="000000"/>
          <w:sz w:val="24"/>
        </w:rPr>
        <w:t xml:space="preserve">уровень 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сложенности</w:t>
      </w:r>
      <w:proofErr w:type="spellEnd"/>
      <w:proofErr w:type="gramEnd"/>
      <w:r w:rsidRPr="00A70D89">
        <w:rPr>
          <w:rFonts w:ascii="Times New Roman" w:hAnsi="Times New Roman" w:cs="Times New Roman"/>
          <w:color w:val="000000"/>
          <w:sz w:val="24"/>
        </w:rPr>
        <w:t>, который говорит сколько Частей мы можем включить, каким Синтезом Частей мы живём.</w:t>
      </w:r>
    </w:p>
    <w:p w14:paraId="1CFE87C7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 xml:space="preserve">Через что философ может запустить динамику бытия в Человеке. </w:t>
      </w:r>
    </w:p>
    <w:p w14:paraId="6BAB93EA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•</w:t>
      </w:r>
      <w:r w:rsidRPr="00A70D89">
        <w:rPr>
          <w:rFonts w:ascii="Times New Roman" w:hAnsi="Times New Roman" w:cs="Times New Roman"/>
          <w:color w:val="000000"/>
          <w:sz w:val="24"/>
        </w:rPr>
        <w:tab/>
        <w:t xml:space="preserve">Самое главное оружие Философа — вопросы. Разветвление пути, бифуркация,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предсинтагматическое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 xml:space="preserve"> выражение. Процесс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предпробуждения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 xml:space="preserve"> в новое. Грамотно поставленный </w:t>
      </w:r>
      <w:r w:rsidRPr="00A70D89">
        <w:rPr>
          <w:rFonts w:ascii="Times New Roman" w:hAnsi="Times New Roman" w:cs="Times New Roman"/>
          <w:color w:val="000000"/>
          <w:sz w:val="24"/>
        </w:rPr>
        <w:lastRenderedPageBreak/>
        <w:t xml:space="preserve">вопрос может в Человеке вызвать море изменений, будет тормошить. Умение задать вопрос себе, другим. Вопрос Клеточке, Части, Образу и Подобию, Жизни Синтезом, вопрос к Служению и т.д. Философия всегда развивалась вопросами-ответами, дискуссиями. Вопросом запускается процесс самоидентификации человека и в этом есть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философскость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 xml:space="preserve">. </w:t>
      </w:r>
    </w:p>
    <w:p w14:paraId="305661CF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•</w:t>
      </w:r>
      <w:r w:rsidRPr="00A70D89">
        <w:rPr>
          <w:rFonts w:ascii="Times New Roman" w:hAnsi="Times New Roman" w:cs="Times New Roman"/>
          <w:color w:val="000000"/>
          <w:sz w:val="24"/>
        </w:rPr>
        <w:tab/>
        <w:t>Иногда человек не может войти в самоидентификацию по разным причинам – чаще всего потому, что он не видит, не умеет, не знает или у него просто нет высокой потребности. Но 9-рица есть в каждом. Значит, хотя бы обратившись к Клеточке Отца правильным вопросом, мы можем вызвать в нём активацию Сути Человека. И в нём Клеточка Отца вспыхнет на вопрос и начнёт продуцировать ответ.</w:t>
      </w:r>
    </w:p>
    <w:p w14:paraId="7CF307F4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•</w:t>
      </w:r>
      <w:r w:rsidRPr="00A70D89">
        <w:rPr>
          <w:rFonts w:ascii="Times New Roman" w:hAnsi="Times New Roman" w:cs="Times New Roman"/>
          <w:color w:val="000000"/>
          <w:sz w:val="24"/>
        </w:rPr>
        <w:tab/>
        <w:t xml:space="preserve"> Нам не надо слушать ответ Человека. Важно, чтоб он себе его задал. Потому что ответ человека для самого человека. А дальше уровень Сути начинает выводить его на контакт с Отцом. А Философия начинается с контакта с Отцом. </w:t>
      </w:r>
    </w:p>
    <w:p w14:paraId="12851FF8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 xml:space="preserve">Не важно в какой форме – религия, молитва, главное, чтоб был контакт с Отцом. Философия в Цивилизации начинала расти с поиска контакта с Отцом. Одно из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сутевых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 xml:space="preserve"> целеполаганий самой философии – найти Отца. Где? Везде, куда попал, первое, что надо сделать – это найти Отца. Вот это Философия. Потом в какой форме ты будешь общаться с Отцом – в виде религии, в виде науки, в виде молитвы, в виде ещё чего-то – это вариативность форм, самоактуализация, но главное найти контакт с Отцом. Найти контакт Клеточки с Отцом, Альфы и Омеги. В этом Суть Человека – везде искать Отца, во всех явлениях. Увидел картину, человека, явление природы, глянул на звёзды ночью –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интенционал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 xml:space="preserve"> срабатывает – во всём видеть Отца. У него может быть замылена ясность этого вопроса, но ответ в эту сторону. Это заложено в Человеке. Это его Суть – искать Отца в любых позициях, явлениях и, главное, в любых выражениях кто он есть. Когда человек выявляет 9-рицу, следующим уровнем он начинает самоидентифицировать Отца. Образ и Подобие работает в обе стороны. Человек таким образом выстраивает явление Отца. Это может быть в виде грома, пантеона богов, в виде старца бородатого, … и Отец в любом виде ему будет явлен. Отец является по Сознанию. </w:t>
      </w:r>
    </w:p>
    <w:p w14:paraId="1828182E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•</w:t>
      </w:r>
      <w:r w:rsidRPr="00A70D89">
        <w:rPr>
          <w:rFonts w:ascii="Times New Roman" w:hAnsi="Times New Roman" w:cs="Times New Roman"/>
          <w:color w:val="000000"/>
          <w:sz w:val="24"/>
        </w:rPr>
        <w:tab/>
        <w:t xml:space="preserve">В человеке могут не работать Части, они могут закрыться на время, и человек будет идти не Частями. Он может идти какими-то стихийными выражениями, царственными, природными, но не Частями. Может ему надо шлёпнуться куда-то и пробурить какой-то путь в царственном выражении – мало ли что он отрабатывает, но, когда он опять будет выходить на явление Отца, Омега опять развернётся, Отец поддерживает любые формы жизни. Всё остальное это этапность, неисповедимость и так далее. Нам это может казаться выражением падения, упадка, для Отца это всё очень неисповедимо. Самая крайняя позиция –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развоплощение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 xml:space="preserve"> Монады – когда сжигается Монада и фрагмент Духа заново начинает эволюционный Путь. </w:t>
      </w:r>
    </w:p>
    <w:p w14:paraId="55346132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3.</w:t>
      </w:r>
      <w:r w:rsidRPr="00A70D89">
        <w:rPr>
          <w:rFonts w:ascii="Times New Roman" w:hAnsi="Times New Roman" w:cs="Times New Roman"/>
          <w:color w:val="000000"/>
          <w:sz w:val="24"/>
        </w:rPr>
        <w:tab/>
        <w:t xml:space="preserve">Подвели итоги с ИВАС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Мория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 xml:space="preserve"> и развернули 9 позиций Сути Человека – как у нас выработалось. Даже если не осознали, даже если словом, ощущением, чувством, - не важно, каким вариантом 9 насыщенностей в разной степени мы представляем, </w:t>
      </w:r>
      <w:proofErr w:type="gramStart"/>
      <w:r w:rsidRPr="00A70D89">
        <w:rPr>
          <w:rFonts w:ascii="Times New Roman" w:hAnsi="Times New Roman" w:cs="Times New Roman"/>
          <w:color w:val="000000"/>
          <w:sz w:val="24"/>
        </w:rPr>
        <w:t>- это</w:t>
      </w:r>
      <w:proofErr w:type="gramEnd"/>
      <w:r w:rsidRPr="00A70D89">
        <w:rPr>
          <w:rFonts w:ascii="Times New Roman" w:hAnsi="Times New Roman" w:cs="Times New Roman"/>
          <w:color w:val="000000"/>
          <w:sz w:val="24"/>
        </w:rPr>
        <w:t xml:space="preserve"> первичный базис, из которого будет расти Философия. </w:t>
      </w:r>
    </w:p>
    <w:p w14:paraId="558195C0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4.</w:t>
      </w:r>
      <w:r w:rsidRPr="00A70D89">
        <w:rPr>
          <w:rFonts w:ascii="Times New Roman" w:hAnsi="Times New Roman" w:cs="Times New Roman"/>
          <w:color w:val="000000"/>
          <w:sz w:val="24"/>
        </w:rPr>
        <w:tab/>
        <w:t xml:space="preserve">Попросили у ИВАС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>:</w:t>
      </w:r>
    </w:p>
    <w:p w14:paraId="675AD7BD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•</w:t>
      </w:r>
      <w:r w:rsidRPr="00A70D89">
        <w:rPr>
          <w:rFonts w:ascii="Times New Roman" w:hAnsi="Times New Roman" w:cs="Times New Roman"/>
          <w:color w:val="000000"/>
          <w:sz w:val="24"/>
        </w:rPr>
        <w:tab/>
        <w:t>Ввести нас в 9-ричную насыщенность Сути Человека.</w:t>
      </w:r>
    </w:p>
    <w:p w14:paraId="23136A91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•</w:t>
      </w:r>
      <w:r w:rsidRPr="00A70D89">
        <w:rPr>
          <w:rFonts w:ascii="Times New Roman" w:hAnsi="Times New Roman" w:cs="Times New Roman"/>
          <w:color w:val="000000"/>
          <w:sz w:val="24"/>
        </w:rPr>
        <w:tab/>
        <w:t xml:space="preserve">Развернуть максимально возможную вариативность по тому, как у нас сложились по нашей специфике 9 видов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Сутей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 xml:space="preserve">. Вариативность дополнительных явлений, фиксаций, стандартов, эталонов, ещё каких-то выражений в развитии 9-ти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Сутей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 xml:space="preserve"> Человека, как первичной философской категории.</w:t>
      </w:r>
    </w:p>
    <w:p w14:paraId="3AEC0EA6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•</w:t>
      </w:r>
      <w:r w:rsidRPr="00A70D89">
        <w:rPr>
          <w:rFonts w:ascii="Times New Roman" w:hAnsi="Times New Roman" w:cs="Times New Roman"/>
          <w:color w:val="000000"/>
          <w:sz w:val="24"/>
        </w:rPr>
        <w:tab/>
        <w:t xml:space="preserve">Ввести каждого из нас в самоидентификацию, как философа первичной категорией и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категориальностью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 xml:space="preserve"> Человека.</w:t>
      </w:r>
    </w:p>
    <w:p w14:paraId="0CFAC535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lastRenderedPageBreak/>
        <w:t>•</w:t>
      </w:r>
      <w:r w:rsidRPr="00A70D89">
        <w:rPr>
          <w:rFonts w:ascii="Times New Roman" w:hAnsi="Times New Roman" w:cs="Times New Roman"/>
          <w:color w:val="000000"/>
          <w:sz w:val="24"/>
        </w:rPr>
        <w:tab/>
        <w:t xml:space="preserve">Развернуть эталоны 9-ти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Сутей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 xml:space="preserve"> Человека в максимальной вышней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выразимости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многовариативности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>, глубине, масштабности и сложности.</w:t>
      </w:r>
    </w:p>
    <w:p w14:paraId="0B6C4000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•</w:t>
      </w:r>
      <w:r w:rsidRPr="00A70D89">
        <w:rPr>
          <w:rFonts w:ascii="Times New Roman" w:hAnsi="Times New Roman" w:cs="Times New Roman"/>
          <w:color w:val="000000"/>
          <w:sz w:val="24"/>
        </w:rPr>
        <w:tab/>
        <w:t xml:space="preserve">Зафиксировать явления 9-ти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Сутей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 xml:space="preserve"> Человека по нашей индивидуальной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выразимости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>, реальности выражения сегодня этой 9-рицы собой, как мы по факту этой 9-рицей можем развернуться.</w:t>
      </w:r>
    </w:p>
    <w:p w14:paraId="52DFE6E3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5.</w:t>
      </w:r>
      <w:r w:rsidRPr="00A70D89">
        <w:rPr>
          <w:rFonts w:ascii="Times New Roman" w:hAnsi="Times New Roman" w:cs="Times New Roman"/>
          <w:color w:val="000000"/>
          <w:sz w:val="24"/>
        </w:rPr>
        <w:tab/>
        <w:t xml:space="preserve">Стяжали у ИВАС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>:</w:t>
      </w:r>
    </w:p>
    <w:p w14:paraId="72A976B7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•</w:t>
      </w:r>
      <w:r w:rsidRPr="00A70D89">
        <w:rPr>
          <w:rFonts w:ascii="Times New Roman" w:hAnsi="Times New Roman" w:cs="Times New Roman"/>
          <w:color w:val="000000"/>
          <w:sz w:val="24"/>
        </w:rPr>
        <w:tab/>
        <w:t>9 Синтезов Мудрости ИВО.</w:t>
      </w:r>
    </w:p>
    <w:p w14:paraId="6A3C4C07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•</w:t>
      </w:r>
      <w:r w:rsidRPr="00A70D89">
        <w:rPr>
          <w:rFonts w:ascii="Times New Roman" w:hAnsi="Times New Roman" w:cs="Times New Roman"/>
          <w:color w:val="000000"/>
          <w:sz w:val="24"/>
        </w:rPr>
        <w:tab/>
        <w:t xml:space="preserve">9 насыщенностей, содержательностей, плотностью Огня, Синтеза, выражений, связок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синархических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>.</w:t>
      </w:r>
    </w:p>
    <w:p w14:paraId="263DAAFF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•</w:t>
      </w:r>
      <w:r w:rsidRPr="00A70D89">
        <w:rPr>
          <w:rFonts w:ascii="Times New Roman" w:hAnsi="Times New Roman" w:cs="Times New Roman"/>
          <w:color w:val="000000"/>
          <w:sz w:val="24"/>
        </w:rPr>
        <w:tab/>
        <w:t>Синтез Мудрости ИВО цельно.</w:t>
      </w:r>
    </w:p>
    <w:p w14:paraId="26D5B52E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•</w:t>
      </w:r>
      <w:r w:rsidRPr="00A70D89">
        <w:rPr>
          <w:rFonts w:ascii="Times New Roman" w:hAnsi="Times New Roman" w:cs="Times New Roman"/>
          <w:color w:val="000000"/>
          <w:sz w:val="24"/>
        </w:rPr>
        <w:tab/>
        <w:t xml:space="preserve">Дальнейшее обучение в этой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категориальности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 xml:space="preserve">, развитие в этой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категориальности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 xml:space="preserve">, бытие этой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категориальностью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 xml:space="preserve"> и формирование, сложение, синтезирование философии каждого из нас.</w:t>
      </w:r>
    </w:p>
    <w:p w14:paraId="6F94768E" w14:textId="77777777" w:rsidR="00A70D89" w:rsidRPr="00A70D89" w:rsidRDefault="00A70D89" w:rsidP="00A70D89">
      <w:p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•</w:t>
      </w:r>
      <w:r w:rsidRPr="00A70D89">
        <w:rPr>
          <w:rFonts w:ascii="Times New Roman" w:hAnsi="Times New Roman" w:cs="Times New Roman"/>
          <w:color w:val="000000"/>
          <w:sz w:val="24"/>
        </w:rPr>
        <w:tab/>
        <w:t xml:space="preserve">Индивидуальные рекомендации, </w:t>
      </w:r>
      <w:proofErr w:type="spellStart"/>
      <w:r w:rsidRPr="00A70D89">
        <w:rPr>
          <w:rFonts w:ascii="Times New Roman" w:hAnsi="Times New Roman" w:cs="Times New Roman"/>
          <w:color w:val="000000"/>
          <w:sz w:val="24"/>
        </w:rPr>
        <w:t>практикование</w:t>
      </w:r>
      <w:proofErr w:type="spellEnd"/>
      <w:r w:rsidRPr="00A70D89">
        <w:rPr>
          <w:rFonts w:ascii="Times New Roman" w:hAnsi="Times New Roman" w:cs="Times New Roman"/>
          <w:color w:val="000000"/>
          <w:sz w:val="24"/>
        </w:rPr>
        <w:t>, разработки в течение месяца до следующего Совета Парадигмы.</w:t>
      </w:r>
    </w:p>
    <w:p w14:paraId="07315AD7" w14:textId="2D95256A" w:rsidR="00CF18BD" w:rsidRPr="00CF18BD" w:rsidRDefault="00CF18BD" w:rsidP="00A70D89">
      <w:pPr>
        <w:rPr>
          <w:rFonts w:ascii="Times New Roman" w:hAnsi="Times New Roman" w:cs="Times New Roman"/>
          <w:color w:val="000000"/>
          <w:sz w:val="24"/>
        </w:rPr>
      </w:pPr>
    </w:p>
    <w:p w14:paraId="1CFDDB7D" w14:textId="209C0B26" w:rsidR="00151DB6" w:rsidRPr="00151DB6" w:rsidRDefault="00151DB6" w:rsidP="00151DB6">
      <w:pPr>
        <w:rPr>
          <w:rFonts w:ascii="Times New Roman" w:hAnsi="Times New Roman" w:cs="Times New Roman"/>
          <w:color w:val="000000"/>
          <w:sz w:val="24"/>
        </w:rPr>
      </w:pPr>
    </w:p>
    <w:p w14:paraId="54EEA427" w14:textId="621C4389" w:rsidR="00151DB6" w:rsidRDefault="00151DB6" w:rsidP="00151DB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4DD92444" w14:textId="4D3591D9" w:rsidR="00151DB6" w:rsidRPr="00A70D89" w:rsidRDefault="00A70D89" w:rsidP="00A70D8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Не принималось</w:t>
      </w:r>
    </w:p>
    <w:p w14:paraId="1B86BE4B" w14:textId="77777777" w:rsidR="00151DB6" w:rsidRDefault="00151DB6" w:rsidP="00151DB6">
      <w:pPr>
        <w:rPr>
          <w:rFonts w:ascii="Times New Roman" w:hAnsi="Times New Roman" w:cs="Times New Roman"/>
          <w:color w:val="000000"/>
          <w:sz w:val="24"/>
        </w:rPr>
      </w:pPr>
    </w:p>
    <w:p w14:paraId="5BDEEE1B" w14:textId="12617880" w:rsidR="00151DB6" w:rsidRDefault="00151DB6" w:rsidP="00151DB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1BAE501E" w14:textId="094453E9" w:rsidR="00151DB6" w:rsidRDefault="00151DB6" w:rsidP="00151D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Голосование не проводилось</w:t>
      </w:r>
    </w:p>
    <w:p w14:paraId="336A54AA" w14:textId="77777777" w:rsidR="00151DB6" w:rsidRDefault="00151DB6" w:rsidP="00151DB6">
      <w:pPr>
        <w:rPr>
          <w:rFonts w:ascii="Times New Roman" w:hAnsi="Times New Roman" w:cs="Times New Roman"/>
          <w:color w:val="000000"/>
          <w:sz w:val="24"/>
        </w:rPr>
      </w:pPr>
    </w:p>
    <w:p w14:paraId="32C7FB6B" w14:textId="3D050FFD" w:rsidR="00151DB6" w:rsidRPr="00151DB6" w:rsidRDefault="00151DB6" w:rsidP="00151DB6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Валентина Сборнова</w:t>
      </w:r>
    </w:p>
    <w:sectPr w:rsidR="00151DB6" w:rsidRPr="00151DB6" w:rsidSect="00B95B5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26CFD"/>
    <w:multiLevelType w:val="hybridMultilevel"/>
    <w:tmpl w:val="1CF6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72C5E"/>
    <w:multiLevelType w:val="hybridMultilevel"/>
    <w:tmpl w:val="33CC8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643617">
    <w:abstractNumId w:val="1"/>
  </w:num>
  <w:num w:numId="2" w16cid:durableId="1393503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B6"/>
    <w:rsid w:val="00151DB6"/>
    <w:rsid w:val="004D4677"/>
    <w:rsid w:val="00942A3E"/>
    <w:rsid w:val="009A5EFF"/>
    <w:rsid w:val="009B7A21"/>
    <w:rsid w:val="00A61D69"/>
    <w:rsid w:val="00A70D89"/>
    <w:rsid w:val="00B95B50"/>
    <w:rsid w:val="00CF18BD"/>
    <w:rsid w:val="00E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5365"/>
  <w15:chartTrackingRefBased/>
  <w15:docId w15:val="{02EEE796-B338-4D5D-B23C-D52AC6D7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1197</Words>
  <Characters>6828</Characters>
  <Application>Microsoft Office Word</Application>
  <DocSecurity>0</DocSecurity>
  <Lines>56</Lines>
  <Paragraphs>16</Paragraphs>
  <ScaleCrop>false</ScaleCrop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8</cp:revision>
  <dcterms:created xsi:type="dcterms:W3CDTF">2023-12-05T15:46:00Z</dcterms:created>
  <dcterms:modified xsi:type="dcterms:W3CDTF">2024-07-04T17:43:00Z</dcterms:modified>
</cp:coreProperties>
</file>